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2C6" w:rsidRPr="009522C6" w:rsidRDefault="009522C6" w:rsidP="00FE7775">
      <w:pPr>
        <w:pBdr>
          <w:bottom w:val="single" w:sz="6" w:space="1" w:color="auto"/>
        </w:pBdr>
        <w:tabs>
          <w:tab w:val="left" w:pos="4820"/>
        </w:tabs>
        <w:suppressAutoHyphens/>
        <w:ind w:left="-426" w:right="43"/>
        <w:jc w:val="center"/>
        <w:rPr>
          <w:b/>
          <w:sz w:val="22"/>
          <w:szCs w:val="22"/>
        </w:rPr>
      </w:pPr>
      <w:r w:rsidRPr="009522C6">
        <w:rPr>
          <w:b/>
          <w:sz w:val="22"/>
          <w:szCs w:val="22"/>
        </w:rPr>
        <w:t>Mgr</w:t>
      </w:r>
      <w:r w:rsidR="00FE7775" w:rsidRPr="009522C6">
        <w:rPr>
          <w:b/>
          <w:sz w:val="22"/>
          <w:szCs w:val="22"/>
        </w:rPr>
        <w:t>. Dana Melišková, starostka obce</w:t>
      </w:r>
      <w:r w:rsidR="00CB3F72" w:rsidRPr="009522C6">
        <w:rPr>
          <w:b/>
          <w:sz w:val="22"/>
          <w:szCs w:val="22"/>
        </w:rPr>
        <w:t xml:space="preserve"> Opatovce nad Nitrou</w:t>
      </w:r>
      <w:r w:rsidR="00FE7775" w:rsidRPr="009522C6">
        <w:rPr>
          <w:b/>
          <w:sz w:val="22"/>
          <w:szCs w:val="22"/>
        </w:rPr>
        <w:t xml:space="preserve">, </w:t>
      </w:r>
    </w:p>
    <w:p w:rsidR="00FE7775" w:rsidRPr="009522C6" w:rsidRDefault="00FE7775" w:rsidP="00FE7775">
      <w:pPr>
        <w:pBdr>
          <w:bottom w:val="single" w:sz="6" w:space="1" w:color="auto"/>
        </w:pBdr>
        <w:tabs>
          <w:tab w:val="left" w:pos="4820"/>
        </w:tabs>
        <w:suppressAutoHyphens/>
        <w:ind w:left="-426" w:right="43"/>
        <w:jc w:val="center"/>
        <w:rPr>
          <w:b/>
          <w:sz w:val="22"/>
          <w:szCs w:val="22"/>
        </w:rPr>
      </w:pPr>
      <w:r w:rsidRPr="009522C6">
        <w:rPr>
          <w:b/>
          <w:sz w:val="22"/>
          <w:szCs w:val="22"/>
        </w:rPr>
        <w:t xml:space="preserve">972 02 Opatovce nad Nitrou </w:t>
      </w:r>
      <w:r w:rsidR="009522C6" w:rsidRPr="009522C6">
        <w:rPr>
          <w:b/>
          <w:sz w:val="22"/>
          <w:szCs w:val="22"/>
        </w:rPr>
        <w:t xml:space="preserve"> </w:t>
      </w:r>
      <w:proofErr w:type="spellStart"/>
      <w:r w:rsidR="009522C6" w:rsidRPr="009522C6">
        <w:rPr>
          <w:b/>
          <w:sz w:val="22"/>
          <w:szCs w:val="22"/>
        </w:rPr>
        <w:t>súp</w:t>
      </w:r>
      <w:proofErr w:type="spellEnd"/>
      <w:r w:rsidR="009522C6" w:rsidRPr="009522C6">
        <w:rPr>
          <w:b/>
          <w:sz w:val="22"/>
          <w:szCs w:val="22"/>
        </w:rPr>
        <w:t xml:space="preserve">. č. </w:t>
      </w:r>
      <w:r w:rsidRPr="009522C6">
        <w:rPr>
          <w:b/>
          <w:sz w:val="22"/>
          <w:szCs w:val="22"/>
        </w:rPr>
        <w:t>393</w:t>
      </w:r>
    </w:p>
    <w:p w:rsidR="00FE7775" w:rsidRPr="009522C6" w:rsidRDefault="00FE7775" w:rsidP="00FE7775">
      <w:pPr>
        <w:tabs>
          <w:tab w:val="left" w:pos="4820"/>
        </w:tabs>
        <w:suppressAutoHyphens/>
        <w:ind w:left="-426" w:right="43"/>
        <w:rPr>
          <w:sz w:val="22"/>
          <w:szCs w:val="22"/>
        </w:rPr>
      </w:pPr>
    </w:p>
    <w:p w:rsidR="00FE7775" w:rsidRPr="009522C6" w:rsidRDefault="00FE7775" w:rsidP="00FE7775">
      <w:pPr>
        <w:tabs>
          <w:tab w:val="left" w:pos="4820"/>
        </w:tabs>
        <w:suppressAutoHyphens/>
        <w:ind w:left="-426" w:right="43"/>
        <w:rPr>
          <w:sz w:val="22"/>
          <w:szCs w:val="22"/>
        </w:rPr>
      </w:pPr>
    </w:p>
    <w:p w:rsidR="00FE7775" w:rsidRDefault="00FE7775" w:rsidP="00FE7775">
      <w:pPr>
        <w:tabs>
          <w:tab w:val="left" w:pos="4820"/>
        </w:tabs>
        <w:suppressAutoHyphens/>
        <w:ind w:left="-426" w:right="43"/>
        <w:rPr>
          <w:sz w:val="22"/>
          <w:szCs w:val="22"/>
        </w:rPr>
      </w:pPr>
    </w:p>
    <w:p w:rsidR="00FA0B0E" w:rsidRDefault="00FA0B0E" w:rsidP="00FE7775">
      <w:pPr>
        <w:tabs>
          <w:tab w:val="left" w:pos="4820"/>
        </w:tabs>
        <w:suppressAutoHyphens/>
        <w:ind w:left="-426" w:right="43"/>
        <w:rPr>
          <w:sz w:val="22"/>
          <w:szCs w:val="22"/>
        </w:rPr>
      </w:pPr>
    </w:p>
    <w:p w:rsidR="00FA0B0E" w:rsidRPr="009522C6" w:rsidRDefault="00FA0B0E" w:rsidP="00FE7775">
      <w:pPr>
        <w:tabs>
          <w:tab w:val="left" w:pos="4820"/>
        </w:tabs>
        <w:suppressAutoHyphens/>
        <w:ind w:left="-426" w:right="43"/>
        <w:rPr>
          <w:sz w:val="22"/>
          <w:szCs w:val="22"/>
        </w:rPr>
      </w:pPr>
    </w:p>
    <w:p w:rsidR="00FA0B0E" w:rsidRDefault="00FE7775" w:rsidP="00FE7775">
      <w:pPr>
        <w:tabs>
          <w:tab w:val="left" w:pos="4820"/>
        </w:tabs>
        <w:suppressAutoHyphens/>
        <w:ind w:left="-426" w:right="43" w:firstLine="4962"/>
        <w:rPr>
          <w:sz w:val="22"/>
          <w:szCs w:val="22"/>
        </w:rPr>
      </w:pPr>
      <w:r w:rsidRPr="009522C6">
        <w:rPr>
          <w:sz w:val="22"/>
          <w:szCs w:val="22"/>
        </w:rPr>
        <w:sym w:font="Symbol" w:char="00B7"/>
      </w:r>
      <w:r w:rsidRPr="009522C6">
        <w:rPr>
          <w:sz w:val="22"/>
          <w:szCs w:val="22"/>
        </w:rPr>
        <w:tab/>
      </w:r>
      <w:r w:rsidR="00FA0B0E">
        <w:rPr>
          <w:sz w:val="22"/>
          <w:szCs w:val="22"/>
        </w:rPr>
        <w:t>Vážený pán</w:t>
      </w:r>
    </w:p>
    <w:p w:rsidR="00FE7775" w:rsidRPr="009522C6" w:rsidRDefault="00FA0B0E" w:rsidP="00FE7775">
      <w:pPr>
        <w:tabs>
          <w:tab w:val="left" w:pos="4820"/>
        </w:tabs>
        <w:suppressAutoHyphens/>
        <w:ind w:left="-426" w:right="43" w:firstLine="4962"/>
        <w:rPr>
          <w:sz w:val="22"/>
          <w:szCs w:val="22"/>
        </w:rPr>
      </w:pPr>
      <w:r>
        <w:rPr>
          <w:sz w:val="22"/>
          <w:szCs w:val="22"/>
        </w:rPr>
        <w:tab/>
        <w:t>Martin Turček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E7775" w:rsidRPr="009522C6" w:rsidRDefault="009522C6" w:rsidP="00FA0B0E">
      <w:pPr>
        <w:suppressAutoHyphens/>
        <w:rPr>
          <w:sz w:val="22"/>
          <w:szCs w:val="22"/>
        </w:rPr>
      </w:pPr>
      <w:r w:rsidRPr="009522C6">
        <w:rPr>
          <w:sz w:val="22"/>
          <w:szCs w:val="22"/>
        </w:rPr>
        <w:t xml:space="preserve">                                                                           </w:t>
      </w:r>
      <w:r>
        <w:rPr>
          <w:sz w:val="22"/>
          <w:szCs w:val="22"/>
        </w:rPr>
        <w:t xml:space="preserve">         </w:t>
      </w:r>
      <w:r w:rsidRPr="009522C6">
        <w:rPr>
          <w:sz w:val="22"/>
          <w:szCs w:val="22"/>
        </w:rPr>
        <w:t xml:space="preserve">   </w:t>
      </w:r>
      <w:proofErr w:type="spellStart"/>
      <w:r w:rsidR="00703697">
        <w:rPr>
          <w:sz w:val="22"/>
          <w:szCs w:val="22"/>
        </w:rPr>
        <w:t>Transparency</w:t>
      </w:r>
      <w:proofErr w:type="spellEnd"/>
      <w:r w:rsidR="00703697">
        <w:rPr>
          <w:sz w:val="22"/>
          <w:szCs w:val="22"/>
        </w:rPr>
        <w:t xml:space="preserve"> </w:t>
      </w:r>
      <w:proofErr w:type="spellStart"/>
      <w:r w:rsidR="00703697">
        <w:rPr>
          <w:sz w:val="22"/>
          <w:szCs w:val="22"/>
        </w:rPr>
        <w:t>Internat</w:t>
      </w:r>
      <w:r w:rsidR="00FA0B0E">
        <w:rPr>
          <w:sz w:val="22"/>
          <w:szCs w:val="22"/>
        </w:rPr>
        <w:t>ional</w:t>
      </w:r>
      <w:proofErr w:type="spellEnd"/>
      <w:r w:rsidR="00703697">
        <w:rPr>
          <w:sz w:val="22"/>
          <w:szCs w:val="22"/>
        </w:rPr>
        <w:t xml:space="preserve"> Slovensko</w:t>
      </w:r>
    </w:p>
    <w:p w:rsidR="00FE7775" w:rsidRPr="009522C6" w:rsidRDefault="00FE7775" w:rsidP="00FE7775">
      <w:pPr>
        <w:tabs>
          <w:tab w:val="left" w:pos="-567"/>
        </w:tabs>
        <w:suppressAutoHyphens/>
        <w:ind w:left="4820" w:right="43" w:hanging="284"/>
        <w:rPr>
          <w:sz w:val="22"/>
          <w:szCs w:val="22"/>
        </w:rPr>
      </w:pPr>
      <w:r w:rsidRPr="009522C6">
        <w:rPr>
          <w:sz w:val="22"/>
          <w:szCs w:val="22"/>
        </w:rPr>
        <w:sym w:font="Symbol" w:char="00B7"/>
      </w:r>
      <w:r w:rsidRPr="009522C6">
        <w:rPr>
          <w:sz w:val="22"/>
          <w:szCs w:val="22"/>
        </w:rPr>
        <w:tab/>
      </w:r>
      <w:r w:rsidRPr="009522C6">
        <w:rPr>
          <w:sz w:val="22"/>
          <w:szCs w:val="22"/>
        </w:rPr>
        <w:tab/>
      </w:r>
      <w:r w:rsidRPr="009522C6">
        <w:rPr>
          <w:sz w:val="22"/>
          <w:szCs w:val="22"/>
        </w:rPr>
        <w:tab/>
      </w:r>
      <w:r w:rsidRPr="009522C6">
        <w:rPr>
          <w:sz w:val="22"/>
          <w:szCs w:val="22"/>
        </w:rPr>
        <w:tab/>
      </w:r>
      <w:r w:rsidRPr="009522C6">
        <w:rPr>
          <w:sz w:val="22"/>
          <w:szCs w:val="22"/>
        </w:rPr>
        <w:tab/>
      </w:r>
      <w:r w:rsidRPr="009522C6">
        <w:rPr>
          <w:sz w:val="22"/>
          <w:szCs w:val="22"/>
        </w:rPr>
        <w:tab/>
      </w:r>
      <w:r w:rsidRPr="009522C6">
        <w:rPr>
          <w:sz w:val="22"/>
          <w:szCs w:val="22"/>
        </w:rPr>
        <w:tab/>
      </w:r>
      <w:r w:rsidRPr="009522C6">
        <w:rPr>
          <w:sz w:val="22"/>
          <w:szCs w:val="22"/>
        </w:rPr>
        <w:sym w:font="Symbol" w:char="00B7"/>
      </w:r>
    </w:p>
    <w:p w:rsidR="00FE7775" w:rsidRPr="009522C6" w:rsidRDefault="00FE7775" w:rsidP="00FE7775">
      <w:pPr>
        <w:suppressAutoHyphens/>
        <w:ind w:left="-426" w:right="43" w:firstLine="426"/>
        <w:rPr>
          <w:sz w:val="22"/>
          <w:szCs w:val="22"/>
        </w:rPr>
      </w:pPr>
    </w:p>
    <w:p w:rsidR="00FE7775" w:rsidRPr="009522C6" w:rsidRDefault="00FE7775" w:rsidP="00FE7775">
      <w:pPr>
        <w:suppressAutoHyphens/>
        <w:ind w:right="43"/>
        <w:rPr>
          <w:sz w:val="22"/>
          <w:szCs w:val="22"/>
        </w:rPr>
      </w:pPr>
    </w:p>
    <w:tbl>
      <w:tblPr>
        <w:tblW w:w="9180" w:type="dxa"/>
        <w:tblLayout w:type="fixed"/>
        <w:tblLook w:val="0000"/>
      </w:tblPr>
      <w:tblGrid>
        <w:gridCol w:w="2093"/>
        <w:gridCol w:w="458"/>
        <w:gridCol w:w="1559"/>
        <w:gridCol w:w="960"/>
        <w:gridCol w:w="2551"/>
        <w:gridCol w:w="1559"/>
      </w:tblGrid>
      <w:tr w:rsidR="00FA0B0E" w:rsidRPr="009522C6" w:rsidTr="007F6AAF">
        <w:trPr>
          <w:gridAfter w:val="3"/>
          <w:wAfter w:w="5070" w:type="dxa"/>
        </w:trPr>
        <w:tc>
          <w:tcPr>
            <w:tcW w:w="2551" w:type="dxa"/>
            <w:gridSpan w:val="2"/>
          </w:tcPr>
          <w:p w:rsidR="00FA0B0E" w:rsidRPr="009522C6" w:rsidRDefault="00FA0B0E" w:rsidP="007F6AAF">
            <w:pPr>
              <w:tabs>
                <w:tab w:val="left" w:pos="3402"/>
                <w:tab w:val="left" w:pos="5954"/>
                <w:tab w:val="left" w:pos="8080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A0B0E" w:rsidRPr="009522C6" w:rsidRDefault="00FA0B0E" w:rsidP="00FA0B0E">
            <w:pPr>
              <w:tabs>
                <w:tab w:val="left" w:pos="3402"/>
                <w:tab w:val="left" w:pos="5954"/>
                <w:tab w:val="left" w:pos="8080"/>
              </w:tabs>
              <w:suppressAutoHyphens/>
              <w:ind w:left="-991"/>
              <w:rPr>
                <w:sz w:val="22"/>
                <w:szCs w:val="22"/>
              </w:rPr>
            </w:pPr>
          </w:p>
        </w:tc>
      </w:tr>
      <w:tr w:rsidR="00FA0B0E" w:rsidRPr="009522C6" w:rsidTr="007F6AAF">
        <w:tc>
          <w:tcPr>
            <w:tcW w:w="2093" w:type="dxa"/>
          </w:tcPr>
          <w:p w:rsidR="00FA0B0E" w:rsidRPr="009522C6" w:rsidRDefault="00FA0B0E" w:rsidP="007F6AAF">
            <w:pPr>
              <w:tabs>
                <w:tab w:val="left" w:pos="3402"/>
                <w:tab w:val="left" w:pos="5954"/>
                <w:tab w:val="left" w:pos="8080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</w:tcPr>
          <w:p w:rsidR="00FA0B0E" w:rsidRPr="009522C6" w:rsidRDefault="00FA0B0E" w:rsidP="007F6AAF">
            <w:pPr>
              <w:tabs>
                <w:tab w:val="left" w:pos="3402"/>
                <w:tab w:val="left" w:pos="5954"/>
                <w:tab w:val="left" w:pos="8080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FA0B0E" w:rsidRPr="009522C6" w:rsidRDefault="00FA0B0E" w:rsidP="007F6AAF">
            <w:pPr>
              <w:tabs>
                <w:tab w:val="left" w:pos="3402"/>
                <w:tab w:val="left" w:pos="5954"/>
                <w:tab w:val="left" w:pos="8080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A0B0E" w:rsidRPr="009522C6" w:rsidRDefault="00FA0B0E" w:rsidP="009522C6">
            <w:pPr>
              <w:tabs>
                <w:tab w:val="left" w:pos="3402"/>
                <w:tab w:val="left" w:pos="5954"/>
                <w:tab w:val="left" w:pos="8080"/>
              </w:tabs>
              <w:suppressAutoHyphens/>
              <w:rPr>
                <w:sz w:val="22"/>
                <w:szCs w:val="22"/>
              </w:rPr>
            </w:pPr>
          </w:p>
        </w:tc>
      </w:tr>
    </w:tbl>
    <w:p w:rsidR="00FE7775" w:rsidRPr="009522C6" w:rsidRDefault="00FE7775" w:rsidP="00FA0B0E">
      <w:pPr>
        <w:tabs>
          <w:tab w:val="left" w:pos="284"/>
        </w:tabs>
        <w:suppressAutoHyphens/>
        <w:ind w:right="43"/>
        <w:rPr>
          <w:sz w:val="22"/>
          <w:szCs w:val="22"/>
        </w:rPr>
      </w:pPr>
    </w:p>
    <w:p w:rsidR="00FE7775" w:rsidRPr="009522C6" w:rsidRDefault="00FE7775" w:rsidP="00FE7775">
      <w:pPr>
        <w:tabs>
          <w:tab w:val="left" w:pos="432"/>
          <w:tab w:val="left" w:pos="720"/>
          <w:tab w:val="left" w:pos="864"/>
        </w:tabs>
        <w:suppressAutoHyphens/>
        <w:rPr>
          <w:sz w:val="22"/>
          <w:szCs w:val="22"/>
        </w:rPr>
      </w:pPr>
      <w:r w:rsidRPr="009522C6">
        <w:rPr>
          <w:sz w:val="22"/>
          <w:szCs w:val="22"/>
        </w:rPr>
        <w:t>Vec</w:t>
      </w:r>
    </w:p>
    <w:p w:rsidR="00FE7775" w:rsidRPr="00D264E8" w:rsidRDefault="00FE7775" w:rsidP="009522C6">
      <w:pPr>
        <w:suppressAutoHyphens/>
        <w:jc w:val="both"/>
        <w:rPr>
          <w:b/>
          <w:bCs/>
          <w:i/>
          <w:sz w:val="22"/>
          <w:szCs w:val="22"/>
        </w:rPr>
      </w:pPr>
      <w:r w:rsidRPr="00D264E8">
        <w:rPr>
          <w:b/>
          <w:bCs/>
          <w:i/>
          <w:sz w:val="22"/>
          <w:szCs w:val="22"/>
        </w:rPr>
        <w:t xml:space="preserve">Odpoveď na </w:t>
      </w:r>
      <w:r w:rsidR="00FA0B0E">
        <w:rPr>
          <w:b/>
          <w:bCs/>
          <w:i/>
          <w:sz w:val="22"/>
          <w:szCs w:val="22"/>
        </w:rPr>
        <w:t>otázku týkajúcu sa členstva v</w:t>
      </w:r>
      <w:r w:rsidR="000722F0">
        <w:rPr>
          <w:b/>
          <w:bCs/>
          <w:i/>
          <w:sz w:val="22"/>
          <w:szCs w:val="22"/>
        </w:rPr>
        <w:t xml:space="preserve"> štatutárnom </w:t>
      </w:r>
      <w:r w:rsidR="00FA0B0E">
        <w:rPr>
          <w:b/>
          <w:bCs/>
          <w:i/>
          <w:sz w:val="22"/>
          <w:szCs w:val="22"/>
        </w:rPr>
        <w:t>orgáne T</w:t>
      </w:r>
      <w:r w:rsidR="00703697">
        <w:rPr>
          <w:b/>
          <w:bCs/>
          <w:i/>
          <w:sz w:val="22"/>
          <w:szCs w:val="22"/>
        </w:rPr>
        <w:t>ELEUNISTAVU, s. r. o.</w:t>
      </w:r>
    </w:p>
    <w:p w:rsidR="009522C6" w:rsidRPr="00D264E8" w:rsidRDefault="00FE7775" w:rsidP="00FE7775">
      <w:pPr>
        <w:suppressAutoHyphens/>
        <w:jc w:val="both"/>
        <w:rPr>
          <w:b/>
          <w:bCs/>
          <w:sz w:val="22"/>
          <w:szCs w:val="22"/>
        </w:rPr>
      </w:pPr>
      <w:r w:rsidRPr="00D264E8">
        <w:rPr>
          <w:b/>
          <w:bCs/>
          <w:sz w:val="22"/>
          <w:szCs w:val="22"/>
        </w:rPr>
        <w:softHyphen/>
      </w:r>
      <w:r w:rsidRPr="00D264E8">
        <w:rPr>
          <w:b/>
          <w:bCs/>
          <w:sz w:val="22"/>
          <w:szCs w:val="22"/>
        </w:rPr>
        <w:softHyphen/>
      </w:r>
      <w:r w:rsidRPr="00D264E8">
        <w:rPr>
          <w:b/>
          <w:bCs/>
          <w:sz w:val="22"/>
          <w:szCs w:val="22"/>
        </w:rPr>
        <w:softHyphen/>
      </w:r>
      <w:r w:rsidRPr="00D264E8">
        <w:rPr>
          <w:b/>
          <w:bCs/>
          <w:sz w:val="22"/>
          <w:szCs w:val="22"/>
        </w:rPr>
        <w:softHyphen/>
      </w:r>
      <w:r w:rsidRPr="00D264E8">
        <w:rPr>
          <w:b/>
          <w:bCs/>
          <w:sz w:val="22"/>
          <w:szCs w:val="22"/>
        </w:rPr>
        <w:softHyphen/>
      </w:r>
      <w:r w:rsidRPr="00D264E8">
        <w:rPr>
          <w:b/>
          <w:bCs/>
          <w:sz w:val="22"/>
          <w:szCs w:val="22"/>
        </w:rPr>
        <w:softHyphen/>
      </w:r>
      <w:r w:rsidRPr="00D264E8">
        <w:rPr>
          <w:b/>
          <w:bCs/>
          <w:sz w:val="22"/>
          <w:szCs w:val="22"/>
        </w:rPr>
        <w:softHyphen/>
      </w:r>
      <w:r w:rsidRPr="00D264E8">
        <w:rPr>
          <w:b/>
          <w:bCs/>
          <w:sz w:val="22"/>
          <w:szCs w:val="22"/>
        </w:rPr>
        <w:softHyphen/>
      </w:r>
      <w:r w:rsidRPr="00D264E8">
        <w:rPr>
          <w:b/>
          <w:bCs/>
          <w:sz w:val="22"/>
          <w:szCs w:val="22"/>
        </w:rPr>
        <w:softHyphen/>
      </w:r>
      <w:r w:rsidRPr="00D264E8">
        <w:rPr>
          <w:b/>
          <w:bCs/>
          <w:sz w:val="22"/>
          <w:szCs w:val="22"/>
        </w:rPr>
        <w:softHyphen/>
      </w:r>
      <w:r w:rsidRPr="00D264E8">
        <w:rPr>
          <w:b/>
          <w:bCs/>
          <w:sz w:val="22"/>
          <w:szCs w:val="22"/>
        </w:rPr>
        <w:softHyphen/>
      </w:r>
      <w:r w:rsidRPr="00D264E8">
        <w:rPr>
          <w:b/>
          <w:bCs/>
          <w:sz w:val="22"/>
          <w:szCs w:val="22"/>
        </w:rPr>
        <w:softHyphen/>
      </w:r>
      <w:r w:rsidRPr="00D264E8">
        <w:rPr>
          <w:b/>
          <w:bCs/>
          <w:sz w:val="22"/>
          <w:szCs w:val="22"/>
        </w:rPr>
        <w:softHyphen/>
      </w:r>
      <w:r w:rsidRPr="00D264E8">
        <w:rPr>
          <w:b/>
          <w:bCs/>
          <w:sz w:val="22"/>
          <w:szCs w:val="22"/>
        </w:rPr>
        <w:softHyphen/>
      </w:r>
      <w:r w:rsidRPr="00D264E8">
        <w:rPr>
          <w:b/>
          <w:bCs/>
          <w:sz w:val="22"/>
          <w:szCs w:val="22"/>
        </w:rPr>
        <w:softHyphen/>
      </w:r>
      <w:r w:rsidRPr="00D264E8">
        <w:rPr>
          <w:b/>
          <w:bCs/>
          <w:sz w:val="22"/>
          <w:szCs w:val="22"/>
        </w:rPr>
        <w:softHyphen/>
      </w:r>
      <w:r w:rsidRPr="00D264E8">
        <w:rPr>
          <w:b/>
          <w:bCs/>
          <w:sz w:val="22"/>
          <w:szCs w:val="22"/>
        </w:rPr>
        <w:softHyphen/>
      </w:r>
      <w:r w:rsidRPr="00D264E8">
        <w:rPr>
          <w:b/>
          <w:bCs/>
          <w:sz w:val="22"/>
          <w:szCs w:val="22"/>
        </w:rPr>
        <w:softHyphen/>
      </w:r>
      <w:r w:rsidRPr="00D264E8">
        <w:rPr>
          <w:b/>
          <w:bCs/>
          <w:sz w:val="22"/>
          <w:szCs w:val="22"/>
        </w:rPr>
        <w:softHyphen/>
      </w:r>
      <w:r w:rsidRPr="00D264E8">
        <w:rPr>
          <w:b/>
          <w:bCs/>
          <w:sz w:val="22"/>
          <w:szCs w:val="22"/>
        </w:rPr>
        <w:softHyphen/>
      </w:r>
      <w:r w:rsidRPr="00D264E8">
        <w:rPr>
          <w:b/>
          <w:bCs/>
          <w:sz w:val="22"/>
          <w:szCs w:val="22"/>
        </w:rPr>
        <w:softHyphen/>
      </w:r>
      <w:r w:rsidRPr="00D264E8">
        <w:rPr>
          <w:b/>
          <w:bCs/>
          <w:sz w:val="22"/>
          <w:szCs w:val="22"/>
        </w:rPr>
        <w:softHyphen/>
      </w:r>
      <w:r w:rsidRPr="00D264E8">
        <w:rPr>
          <w:b/>
          <w:bCs/>
          <w:sz w:val="22"/>
          <w:szCs w:val="22"/>
        </w:rPr>
        <w:softHyphen/>
      </w:r>
      <w:r w:rsidRPr="00D264E8">
        <w:rPr>
          <w:b/>
          <w:bCs/>
          <w:sz w:val="22"/>
          <w:szCs w:val="22"/>
        </w:rPr>
        <w:softHyphen/>
      </w:r>
      <w:r w:rsidRPr="00D264E8">
        <w:rPr>
          <w:b/>
          <w:bCs/>
          <w:sz w:val="22"/>
          <w:szCs w:val="22"/>
        </w:rPr>
        <w:softHyphen/>
      </w:r>
      <w:r w:rsidRPr="00D264E8">
        <w:rPr>
          <w:b/>
          <w:bCs/>
          <w:sz w:val="22"/>
          <w:szCs w:val="22"/>
        </w:rPr>
        <w:softHyphen/>
      </w:r>
      <w:r w:rsidRPr="00D264E8">
        <w:rPr>
          <w:b/>
          <w:bCs/>
          <w:sz w:val="22"/>
          <w:szCs w:val="22"/>
        </w:rPr>
        <w:softHyphen/>
      </w:r>
      <w:r w:rsidRPr="00D264E8">
        <w:rPr>
          <w:b/>
          <w:bCs/>
          <w:sz w:val="22"/>
          <w:szCs w:val="22"/>
        </w:rPr>
        <w:softHyphen/>
      </w:r>
      <w:r w:rsidRPr="00D264E8">
        <w:rPr>
          <w:b/>
          <w:bCs/>
          <w:sz w:val="22"/>
          <w:szCs w:val="22"/>
        </w:rPr>
        <w:softHyphen/>
      </w:r>
      <w:r w:rsidRPr="00D264E8">
        <w:rPr>
          <w:b/>
          <w:bCs/>
          <w:sz w:val="22"/>
          <w:szCs w:val="22"/>
        </w:rPr>
        <w:softHyphen/>
      </w:r>
      <w:r w:rsidRPr="00D264E8">
        <w:rPr>
          <w:b/>
          <w:bCs/>
          <w:sz w:val="22"/>
          <w:szCs w:val="22"/>
        </w:rPr>
        <w:softHyphen/>
      </w:r>
      <w:r w:rsidRPr="00D264E8">
        <w:rPr>
          <w:b/>
          <w:bCs/>
          <w:sz w:val="22"/>
          <w:szCs w:val="22"/>
        </w:rPr>
        <w:softHyphen/>
      </w:r>
    </w:p>
    <w:p w:rsidR="00FA0B0E" w:rsidRDefault="00FA0B0E" w:rsidP="00703697">
      <w:pPr>
        <w:suppressAutoHyphens/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Na Vašu telefonickú a e-mailovú otázku týkajúcu sa môjho členstva v</w:t>
      </w:r>
      <w:r w:rsidR="000722F0">
        <w:rPr>
          <w:bCs/>
          <w:sz w:val="22"/>
          <w:szCs w:val="22"/>
        </w:rPr>
        <w:t xml:space="preserve"> štatutárnom </w:t>
      </w:r>
      <w:r>
        <w:rPr>
          <w:bCs/>
          <w:sz w:val="22"/>
          <w:szCs w:val="22"/>
        </w:rPr>
        <w:t>orgáne T</w:t>
      </w:r>
      <w:r w:rsidR="00703697">
        <w:rPr>
          <w:bCs/>
          <w:sz w:val="22"/>
          <w:szCs w:val="22"/>
        </w:rPr>
        <w:t xml:space="preserve">ELEUNISTAVU, s. r. o. </w:t>
      </w:r>
      <w:r>
        <w:rPr>
          <w:bCs/>
          <w:sz w:val="22"/>
          <w:szCs w:val="22"/>
        </w:rPr>
        <w:t xml:space="preserve"> odpovedám nasledovné: </w:t>
      </w:r>
      <w:r w:rsidR="00FE7775" w:rsidRPr="009522C6">
        <w:rPr>
          <w:bCs/>
          <w:sz w:val="22"/>
          <w:szCs w:val="22"/>
        </w:rPr>
        <w:t xml:space="preserve"> </w:t>
      </w:r>
    </w:p>
    <w:p w:rsidR="00FA0B0E" w:rsidRDefault="00FA0B0E" w:rsidP="00FE7775">
      <w:pPr>
        <w:suppressAutoHyphens/>
        <w:jc w:val="both"/>
        <w:rPr>
          <w:bCs/>
          <w:sz w:val="22"/>
          <w:szCs w:val="22"/>
        </w:rPr>
      </w:pPr>
    </w:p>
    <w:p w:rsidR="00FA0B0E" w:rsidRDefault="00FA0B0E" w:rsidP="00703697">
      <w:pPr>
        <w:suppressAutoHyphens/>
        <w:ind w:firstLine="708"/>
        <w:jc w:val="both"/>
        <w:rPr>
          <w:b/>
          <w:bCs/>
          <w:sz w:val="22"/>
          <w:szCs w:val="22"/>
        </w:rPr>
      </w:pPr>
      <w:r w:rsidRPr="000722F0">
        <w:rPr>
          <w:bCs/>
          <w:sz w:val="22"/>
          <w:szCs w:val="22"/>
        </w:rPr>
        <w:t xml:space="preserve">Majetkový podiel v spoločnosti </w:t>
      </w:r>
      <w:r w:rsidR="00703697">
        <w:rPr>
          <w:bCs/>
          <w:sz w:val="22"/>
          <w:szCs w:val="22"/>
        </w:rPr>
        <w:t>TELEUNISTAV, s. r. o</w:t>
      </w:r>
      <w:r w:rsidRPr="000722F0">
        <w:rPr>
          <w:bCs/>
          <w:sz w:val="22"/>
          <w:szCs w:val="22"/>
        </w:rPr>
        <w:t xml:space="preserve"> a s ním súvisiace </w:t>
      </w:r>
      <w:proofErr w:type="spellStart"/>
      <w:r w:rsidRPr="000722F0">
        <w:rPr>
          <w:bCs/>
          <w:sz w:val="22"/>
          <w:szCs w:val="22"/>
        </w:rPr>
        <w:t>konateľstvo</w:t>
      </w:r>
      <w:proofErr w:type="spellEnd"/>
      <w:r w:rsidRPr="000722F0">
        <w:rPr>
          <w:bCs/>
          <w:sz w:val="22"/>
          <w:szCs w:val="22"/>
        </w:rPr>
        <w:t xml:space="preserve"> som zdedila po </w:t>
      </w:r>
      <w:r w:rsidR="00B428BF">
        <w:rPr>
          <w:bCs/>
          <w:sz w:val="22"/>
          <w:szCs w:val="22"/>
        </w:rPr>
        <w:t xml:space="preserve">smrti môjho </w:t>
      </w:r>
      <w:r w:rsidRPr="000722F0">
        <w:rPr>
          <w:bCs/>
          <w:sz w:val="22"/>
          <w:szCs w:val="22"/>
        </w:rPr>
        <w:t>manžel</w:t>
      </w:r>
      <w:r w:rsidR="00B428BF">
        <w:rPr>
          <w:bCs/>
          <w:sz w:val="22"/>
          <w:szCs w:val="22"/>
        </w:rPr>
        <w:t>a</w:t>
      </w:r>
      <w:r w:rsidRPr="000722F0">
        <w:rPr>
          <w:bCs/>
          <w:sz w:val="22"/>
          <w:szCs w:val="22"/>
        </w:rPr>
        <w:t xml:space="preserve"> Jozef</w:t>
      </w:r>
      <w:r w:rsidR="00B428BF">
        <w:rPr>
          <w:bCs/>
          <w:sz w:val="22"/>
          <w:szCs w:val="22"/>
        </w:rPr>
        <w:t>a</w:t>
      </w:r>
      <w:r w:rsidRPr="000722F0">
        <w:rPr>
          <w:bCs/>
          <w:sz w:val="22"/>
          <w:szCs w:val="22"/>
        </w:rPr>
        <w:t xml:space="preserve"> </w:t>
      </w:r>
      <w:proofErr w:type="spellStart"/>
      <w:r w:rsidRPr="000722F0">
        <w:rPr>
          <w:bCs/>
          <w:sz w:val="22"/>
          <w:szCs w:val="22"/>
        </w:rPr>
        <w:t>Melišk</w:t>
      </w:r>
      <w:r w:rsidR="00B428BF">
        <w:rPr>
          <w:bCs/>
          <w:sz w:val="22"/>
          <w:szCs w:val="22"/>
        </w:rPr>
        <w:t>a</w:t>
      </w:r>
      <w:proofErr w:type="spellEnd"/>
      <w:r w:rsidR="00B428BF">
        <w:rPr>
          <w:bCs/>
          <w:sz w:val="22"/>
          <w:szCs w:val="22"/>
        </w:rPr>
        <w:t xml:space="preserve"> k</w:t>
      </w:r>
      <w:r w:rsidRPr="000722F0">
        <w:rPr>
          <w:bCs/>
          <w:sz w:val="22"/>
          <w:szCs w:val="22"/>
        </w:rPr>
        <w:t xml:space="preserve"> </w:t>
      </w:r>
      <w:r w:rsidR="00B428BF">
        <w:rPr>
          <w:bCs/>
          <w:sz w:val="22"/>
          <w:szCs w:val="22"/>
        </w:rPr>
        <w:t>1. 5.</w:t>
      </w:r>
      <w:r w:rsidRPr="000722F0">
        <w:rPr>
          <w:bCs/>
          <w:sz w:val="22"/>
          <w:szCs w:val="22"/>
        </w:rPr>
        <w:t xml:space="preserve"> 2009. Konateľkou spoločnosti som bola nútená zostať po dobu nevyhnutnú na ochranu mojich vlastníckych záujmov v spoločnosti. Moju snahu o výmenu konateľa druhý </w:t>
      </w:r>
      <w:r w:rsidR="00B428BF">
        <w:rPr>
          <w:bCs/>
          <w:sz w:val="22"/>
          <w:szCs w:val="22"/>
        </w:rPr>
        <w:t>z konateľov</w:t>
      </w:r>
      <w:r w:rsidRPr="000722F0">
        <w:rPr>
          <w:bCs/>
          <w:sz w:val="22"/>
          <w:szCs w:val="22"/>
        </w:rPr>
        <w:t xml:space="preserve"> firmy akceptoval až po troch rokoch.</w:t>
      </w:r>
      <w:r w:rsidR="00B428BF">
        <w:rPr>
          <w:bCs/>
          <w:sz w:val="22"/>
          <w:szCs w:val="22"/>
        </w:rPr>
        <w:t xml:space="preserve"> Okamžite po dohode s ním som podnikla kroky na ukončenie </w:t>
      </w:r>
      <w:proofErr w:type="spellStart"/>
      <w:r w:rsidR="00B428BF">
        <w:rPr>
          <w:bCs/>
          <w:sz w:val="22"/>
          <w:szCs w:val="22"/>
        </w:rPr>
        <w:t>konateľstva</w:t>
      </w:r>
      <w:proofErr w:type="spellEnd"/>
      <w:r w:rsidR="00B428BF">
        <w:rPr>
          <w:bCs/>
          <w:sz w:val="22"/>
          <w:szCs w:val="22"/>
        </w:rPr>
        <w:t xml:space="preserve"> vo firme.  Na základe zápisnice z Valného zhromaždenia spoločnosti </w:t>
      </w:r>
      <w:r w:rsidR="00703697">
        <w:rPr>
          <w:bCs/>
          <w:sz w:val="22"/>
          <w:szCs w:val="22"/>
        </w:rPr>
        <w:t>TELEUNISTAV, s. r. o</w:t>
      </w:r>
      <w:r w:rsidR="00B428BF">
        <w:rPr>
          <w:bCs/>
          <w:sz w:val="22"/>
          <w:szCs w:val="22"/>
        </w:rPr>
        <w:t>., konaného 29. 6. 2012, valné zhromaždenie rozhodlo o ukončení mojej funkcie konateľa k </w:t>
      </w:r>
      <w:r w:rsidR="00B428BF">
        <w:rPr>
          <w:b/>
          <w:bCs/>
          <w:sz w:val="22"/>
          <w:szCs w:val="22"/>
        </w:rPr>
        <w:t>30. 6. 2012. Odvtedy danú funkciu nezastávam.</w:t>
      </w:r>
    </w:p>
    <w:p w:rsidR="00B428BF" w:rsidRPr="00B428BF" w:rsidRDefault="00B428BF" w:rsidP="000722F0">
      <w:pPr>
        <w:suppressAutoHyphens/>
        <w:jc w:val="both"/>
        <w:rPr>
          <w:b/>
          <w:bCs/>
          <w:sz w:val="22"/>
          <w:szCs w:val="22"/>
        </w:rPr>
      </w:pPr>
    </w:p>
    <w:p w:rsidR="00FA0B0E" w:rsidRDefault="00FA0B0E" w:rsidP="000722F0">
      <w:pPr>
        <w:suppressAutoHyphens/>
        <w:jc w:val="both"/>
        <w:rPr>
          <w:bCs/>
          <w:sz w:val="22"/>
          <w:szCs w:val="22"/>
        </w:rPr>
      </w:pPr>
      <w:r w:rsidRPr="000722F0">
        <w:rPr>
          <w:bCs/>
          <w:sz w:val="22"/>
          <w:szCs w:val="22"/>
        </w:rPr>
        <w:t>Z </w:t>
      </w:r>
      <w:proofErr w:type="spellStart"/>
      <w:r w:rsidRPr="000722F0">
        <w:rPr>
          <w:bCs/>
          <w:sz w:val="22"/>
          <w:szCs w:val="22"/>
        </w:rPr>
        <w:t>konateľstva</w:t>
      </w:r>
      <w:proofErr w:type="spellEnd"/>
      <w:r w:rsidRPr="000722F0">
        <w:rPr>
          <w:bCs/>
          <w:sz w:val="22"/>
          <w:szCs w:val="22"/>
        </w:rPr>
        <w:t xml:space="preserve"> v spoločnosti </w:t>
      </w:r>
      <w:r w:rsidR="00703697">
        <w:rPr>
          <w:bCs/>
          <w:sz w:val="22"/>
          <w:szCs w:val="22"/>
        </w:rPr>
        <w:t>TELEUNISTAV, s. r. o</w:t>
      </w:r>
      <w:r w:rsidRPr="000722F0">
        <w:rPr>
          <w:bCs/>
          <w:sz w:val="22"/>
          <w:szCs w:val="22"/>
        </w:rPr>
        <w:t xml:space="preserve"> mi neplynuli nijaké príjmy a táto spoločnosť nikdy v minulosti ani v súčasnosti neprišla do obchodného vzťahu s obcou Opatovce nad Nitrou, kde zastávam funkciu starostky.</w:t>
      </w:r>
    </w:p>
    <w:p w:rsidR="00B428BF" w:rsidRPr="000722F0" w:rsidRDefault="00B428BF" w:rsidP="000722F0">
      <w:pPr>
        <w:suppressAutoHyphens/>
        <w:jc w:val="both"/>
        <w:rPr>
          <w:bCs/>
          <w:sz w:val="22"/>
          <w:szCs w:val="22"/>
        </w:rPr>
      </w:pPr>
    </w:p>
    <w:p w:rsidR="00FA0B0E" w:rsidRDefault="000722F0" w:rsidP="000722F0">
      <w:pPr>
        <w:suppressAutoHyphens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Pre Vašu informáciu uvádzam, že </w:t>
      </w:r>
      <w:r w:rsidRPr="000722F0">
        <w:rPr>
          <w:bCs/>
          <w:sz w:val="22"/>
          <w:szCs w:val="22"/>
        </w:rPr>
        <w:t xml:space="preserve">spoločnosť </w:t>
      </w:r>
      <w:r w:rsidR="00703697">
        <w:rPr>
          <w:bCs/>
          <w:sz w:val="22"/>
          <w:szCs w:val="22"/>
        </w:rPr>
        <w:t>TELEUNISTAV, s. r. o</w:t>
      </w:r>
      <w:r w:rsidR="00703697" w:rsidRPr="000722F0">
        <w:rPr>
          <w:bCs/>
          <w:sz w:val="22"/>
          <w:szCs w:val="22"/>
        </w:rPr>
        <w:t xml:space="preserve"> </w:t>
      </w:r>
      <w:r w:rsidRPr="000722F0">
        <w:rPr>
          <w:bCs/>
          <w:sz w:val="22"/>
          <w:szCs w:val="22"/>
        </w:rPr>
        <w:t>reálne podniká výhradne v oblasti pren</w:t>
      </w:r>
      <w:r w:rsidR="00B428BF">
        <w:rPr>
          <w:bCs/>
          <w:sz w:val="22"/>
          <w:szCs w:val="22"/>
        </w:rPr>
        <w:t xml:space="preserve">ájmu hmotného majetku - </w:t>
      </w:r>
      <w:r w:rsidRPr="000722F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stožiaru </w:t>
      </w:r>
      <w:r w:rsidR="00703697">
        <w:rPr>
          <w:bCs/>
          <w:sz w:val="22"/>
          <w:szCs w:val="22"/>
        </w:rPr>
        <w:t xml:space="preserve">a priľahlého pozemku, </w:t>
      </w:r>
      <w:r>
        <w:rPr>
          <w:bCs/>
          <w:sz w:val="22"/>
          <w:szCs w:val="22"/>
        </w:rPr>
        <w:t>za účelom umiestnenia telekomunikačných technológií v katastrálnom území obce Radošina, okres Topoľčany.</w:t>
      </w:r>
    </w:p>
    <w:p w:rsidR="00B428BF" w:rsidRDefault="00B428BF" w:rsidP="000722F0">
      <w:pPr>
        <w:suppressAutoHyphens/>
        <w:jc w:val="both"/>
        <w:rPr>
          <w:bCs/>
          <w:sz w:val="22"/>
          <w:szCs w:val="22"/>
        </w:rPr>
      </w:pPr>
    </w:p>
    <w:p w:rsidR="000722F0" w:rsidRPr="000722F0" w:rsidRDefault="00B428BF" w:rsidP="000722F0">
      <w:pPr>
        <w:suppressAutoHyphens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Som si vedomá svojho porušenia zákona 357/2004 Z. z. o ochrane verejného záujmu pri výkone funkcií verejných funkcionárov. Zároveň však dávam podnet i pre Vašu inštitúciu, aby ste pomohli iniciovať zmenu tohto zákona tak, aby pamätal i na také životné situácie, akú som zažila ja a na </w:t>
      </w:r>
      <w:r w:rsidR="00703697">
        <w:rPr>
          <w:bCs/>
          <w:sz w:val="22"/>
          <w:szCs w:val="22"/>
        </w:rPr>
        <w:t>skutočnosť, že som svojí</w:t>
      </w:r>
      <w:r>
        <w:rPr>
          <w:bCs/>
          <w:sz w:val="22"/>
          <w:szCs w:val="22"/>
        </w:rPr>
        <w:t>m konaním nijako nepoškodila verejný záujem obce, v ktorej pôsobím ako starostka.</w:t>
      </w:r>
    </w:p>
    <w:p w:rsidR="00FE7775" w:rsidRPr="009522C6" w:rsidRDefault="00FE7775" w:rsidP="00FE7775">
      <w:pPr>
        <w:jc w:val="both"/>
        <w:rPr>
          <w:sz w:val="22"/>
          <w:szCs w:val="22"/>
        </w:rPr>
      </w:pPr>
    </w:p>
    <w:p w:rsidR="00056E0D" w:rsidRDefault="00056E0D" w:rsidP="00FE7775">
      <w:pPr>
        <w:jc w:val="both"/>
        <w:rPr>
          <w:sz w:val="22"/>
          <w:szCs w:val="22"/>
        </w:rPr>
      </w:pPr>
      <w:r w:rsidRPr="009522C6">
        <w:rPr>
          <w:sz w:val="22"/>
          <w:szCs w:val="22"/>
        </w:rPr>
        <w:t>S</w:t>
      </w:r>
      <w:r w:rsidR="006A4E5A">
        <w:rPr>
          <w:sz w:val="22"/>
          <w:szCs w:val="22"/>
        </w:rPr>
        <w:t> </w:t>
      </w:r>
      <w:r w:rsidRPr="009522C6">
        <w:rPr>
          <w:sz w:val="22"/>
          <w:szCs w:val="22"/>
        </w:rPr>
        <w:t>úctou</w:t>
      </w:r>
    </w:p>
    <w:p w:rsidR="006A4E5A" w:rsidRDefault="006A4E5A" w:rsidP="00FE7775">
      <w:pPr>
        <w:jc w:val="both"/>
        <w:rPr>
          <w:sz w:val="22"/>
          <w:szCs w:val="22"/>
        </w:rPr>
      </w:pPr>
    </w:p>
    <w:p w:rsidR="006A4E5A" w:rsidRPr="009522C6" w:rsidRDefault="006A4E5A" w:rsidP="00FE7775">
      <w:pPr>
        <w:jc w:val="both"/>
        <w:rPr>
          <w:sz w:val="22"/>
          <w:szCs w:val="22"/>
        </w:rPr>
      </w:pPr>
    </w:p>
    <w:p w:rsidR="00FE7775" w:rsidRPr="009522C6" w:rsidRDefault="00FE7775" w:rsidP="00FE7775">
      <w:pPr>
        <w:jc w:val="both"/>
        <w:rPr>
          <w:sz w:val="22"/>
          <w:szCs w:val="22"/>
        </w:rPr>
      </w:pPr>
    </w:p>
    <w:p w:rsidR="00FE7775" w:rsidRPr="009522C6" w:rsidRDefault="00FE7775" w:rsidP="00FE7775">
      <w:pPr>
        <w:ind w:left="4956"/>
        <w:jc w:val="center"/>
        <w:rPr>
          <w:sz w:val="22"/>
          <w:szCs w:val="22"/>
        </w:rPr>
      </w:pPr>
      <w:r w:rsidRPr="009522C6">
        <w:rPr>
          <w:sz w:val="22"/>
          <w:szCs w:val="22"/>
        </w:rPr>
        <w:t>Mgr. Dana Melišková</w:t>
      </w:r>
    </w:p>
    <w:p w:rsidR="00FE7775" w:rsidRPr="009522C6" w:rsidRDefault="00FE7775" w:rsidP="00FE7775">
      <w:pPr>
        <w:ind w:left="4956"/>
        <w:jc w:val="center"/>
        <w:rPr>
          <w:sz w:val="22"/>
          <w:szCs w:val="22"/>
        </w:rPr>
      </w:pPr>
      <w:r w:rsidRPr="009522C6">
        <w:rPr>
          <w:sz w:val="22"/>
          <w:szCs w:val="22"/>
        </w:rPr>
        <w:t>starostka obce</w:t>
      </w:r>
    </w:p>
    <w:p w:rsidR="00FE7775" w:rsidRDefault="00FE7775" w:rsidP="00FE7775">
      <w:pPr>
        <w:ind w:left="4956"/>
        <w:jc w:val="center"/>
        <w:rPr>
          <w:sz w:val="22"/>
          <w:szCs w:val="22"/>
        </w:rPr>
      </w:pPr>
    </w:p>
    <w:p w:rsidR="006A4E5A" w:rsidRDefault="006A4E5A" w:rsidP="00FE7775">
      <w:pPr>
        <w:ind w:left="4956"/>
        <w:jc w:val="center"/>
        <w:rPr>
          <w:sz w:val="22"/>
          <w:szCs w:val="22"/>
        </w:rPr>
      </w:pPr>
    </w:p>
    <w:tbl>
      <w:tblPr>
        <w:tblW w:w="9180" w:type="dxa"/>
        <w:tblLayout w:type="fixed"/>
        <w:tblLook w:val="0000"/>
      </w:tblPr>
      <w:tblGrid>
        <w:gridCol w:w="5778"/>
        <w:gridCol w:w="3402"/>
      </w:tblGrid>
      <w:tr w:rsidR="00FA0B0E" w:rsidRPr="009522C6" w:rsidTr="00703697">
        <w:tc>
          <w:tcPr>
            <w:tcW w:w="5778" w:type="dxa"/>
          </w:tcPr>
          <w:p w:rsidR="00FA0B0E" w:rsidRPr="009522C6" w:rsidRDefault="00FA0B0E" w:rsidP="00AF668D">
            <w:pPr>
              <w:tabs>
                <w:tab w:val="left" w:pos="3402"/>
                <w:tab w:val="left" w:pos="5954"/>
                <w:tab w:val="left" w:pos="8080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FA0B0E" w:rsidRPr="009522C6" w:rsidRDefault="00FA0B0E" w:rsidP="00AF668D">
            <w:pPr>
              <w:tabs>
                <w:tab w:val="left" w:pos="3402"/>
                <w:tab w:val="left" w:pos="5954"/>
                <w:tab w:val="left" w:pos="8080"/>
              </w:tabs>
              <w:suppressAutoHyphens/>
              <w:rPr>
                <w:sz w:val="22"/>
                <w:szCs w:val="22"/>
              </w:rPr>
            </w:pPr>
          </w:p>
        </w:tc>
      </w:tr>
    </w:tbl>
    <w:p w:rsidR="006A4E5A" w:rsidRDefault="006A4E5A" w:rsidP="00703697">
      <w:pPr>
        <w:pStyle w:val="Obyajntext"/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3051"/>
        <w:gridCol w:w="3051"/>
        <w:gridCol w:w="3108"/>
      </w:tblGrid>
      <w:tr w:rsidR="00FE7775" w:rsidRPr="00FD5B98" w:rsidTr="006A4E5A">
        <w:tc>
          <w:tcPr>
            <w:tcW w:w="3051" w:type="dxa"/>
            <w:tcBorders>
              <w:top w:val="single" w:sz="4" w:space="0" w:color="auto"/>
            </w:tcBorders>
          </w:tcPr>
          <w:p w:rsidR="00FE7775" w:rsidRPr="00FD5B98" w:rsidRDefault="00FE7775" w:rsidP="007F6AAF">
            <w:pPr>
              <w:pStyle w:val="Pta"/>
              <w:rPr>
                <w:sz w:val="16"/>
              </w:rPr>
            </w:pPr>
            <w:r w:rsidRPr="00FD5B98">
              <w:rPr>
                <w:sz w:val="16"/>
              </w:rPr>
              <w:t>Telefón</w:t>
            </w:r>
          </w:p>
        </w:tc>
        <w:tc>
          <w:tcPr>
            <w:tcW w:w="3051" w:type="dxa"/>
            <w:tcBorders>
              <w:top w:val="single" w:sz="4" w:space="0" w:color="auto"/>
            </w:tcBorders>
          </w:tcPr>
          <w:p w:rsidR="00FE7775" w:rsidRPr="00FD5B98" w:rsidRDefault="00FE7775" w:rsidP="007F6AAF">
            <w:pPr>
              <w:pStyle w:val="Pta"/>
              <w:rPr>
                <w:sz w:val="16"/>
              </w:rPr>
            </w:pPr>
          </w:p>
        </w:tc>
        <w:tc>
          <w:tcPr>
            <w:tcW w:w="3108" w:type="dxa"/>
            <w:tcBorders>
              <w:top w:val="single" w:sz="4" w:space="0" w:color="auto"/>
            </w:tcBorders>
          </w:tcPr>
          <w:p w:rsidR="00FE7775" w:rsidRPr="00FD5B98" w:rsidRDefault="00FE7775" w:rsidP="007F6AAF">
            <w:pPr>
              <w:pStyle w:val="Pta"/>
              <w:rPr>
                <w:sz w:val="16"/>
              </w:rPr>
            </w:pPr>
            <w:r w:rsidRPr="00FD5B98">
              <w:rPr>
                <w:sz w:val="16"/>
              </w:rPr>
              <w:t>E-mail</w:t>
            </w:r>
          </w:p>
        </w:tc>
      </w:tr>
      <w:tr w:rsidR="00FE7775" w:rsidRPr="00FD5B98" w:rsidTr="006A4E5A">
        <w:tc>
          <w:tcPr>
            <w:tcW w:w="3051" w:type="dxa"/>
          </w:tcPr>
          <w:p w:rsidR="00FE7775" w:rsidRPr="00FD5B98" w:rsidRDefault="000A5B64" w:rsidP="000A5B64">
            <w:pPr>
              <w:pStyle w:val="Pta"/>
              <w:rPr>
                <w:sz w:val="16"/>
              </w:rPr>
            </w:pPr>
            <w:r>
              <w:rPr>
                <w:sz w:val="16"/>
              </w:rPr>
              <w:t>+421</w:t>
            </w:r>
            <w:bookmarkStart w:id="0" w:name="_GoBack"/>
            <w:bookmarkEnd w:id="0"/>
            <w:r>
              <w:rPr>
                <w:sz w:val="16"/>
              </w:rPr>
              <w:t>903844604</w:t>
            </w:r>
          </w:p>
        </w:tc>
        <w:tc>
          <w:tcPr>
            <w:tcW w:w="3051" w:type="dxa"/>
          </w:tcPr>
          <w:p w:rsidR="00FE7775" w:rsidRPr="00FD5B98" w:rsidRDefault="00FE7775" w:rsidP="000A5B64">
            <w:pPr>
              <w:pStyle w:val="Pta"/>
              <w:rPr>
                <w:sz w:val="16"/>
              </w:rPr>
            </w:pPr>
          </w:p>
        </w:tc>
        <w:tc>
          <w:tcPr>
            <w:tcW w:w="3108" w:type="dxa"/>
          </w:tcPr>
          <w:p w:rsidR="00FE7775" w:rsidRPr="00FD5B98" w:rsidRDefault="00056E0D" w:rsidP="00056E0D">
            <w:pPr>
              <w:pStyle w:val="Pta"/>
              <w:rPr>
                <w:sz w:val="16"/>
              </w:rPr>
            </w:pPr>
            <w:r>
              <w:rPr>
                <w:sz w:val="16"/>
              </w:rPr>
              <w:t>dana.meliskova@opatovcenadnitrou.sk</w:t>
            </w:r>
          </w:p>
        </w:tc>
      </w:tr>
    </w:tbl>
    <w:p w:rsidR="00AD2DB3" w:rsidRDefault="00AD2DB3"/>
    <w:sectPr w:rsidR="00AD2DB3" w:rsidSect="00D264E8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70557"/>
    <w:multiLevelType w:val="hybridMultilevel"/>
    <w:tmpl w:val="FAE6DDB8"/>
    <w:lvl w:ilvl="0" w:tplc="64E4F1CE">
      <w:start w:val="2"/>
      <w:numFmt w:val="bullet"/>
      <w:lvlText w:val="-"/>
      <w:lvlJc w:val="left"/>
      <w:pPr>
        <w:ind w:left="5823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1">
    <w:nsid w:val="4A3E7C31"/>
    <w:multiLevelType w:val="hybridMultilevel"/>
    <w:tmpl w:val="A6E66F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A1932"/>
    <w:multiLevelType w:val="hybridMultilevel"/>
    <w:tmpl w:val="60726B90"/>
    <w:lvl w:ilvl="0" w:tplc="651EA2F6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FE7775"/>
    <w:rsid w:val="00056E0D"/>
    <w:rsid w:val="000722F0"/>
    <w:rsid w:val="000A5B64"/>
    <w:rsid w:val="00313A15"/>
    <w:rsid w:val="00467E26"/>
    <w:rsid w:val="004C142A"/>
    <w:rsid w:val="005B21B4"/>
    <w:rsid w:val="006501CE"/>
    <w:rsid w:val="006A4E5A"/>
    <w:rsid w:val="00703697"/>
    <w:rsid w:val="008543F1"/>
    <w:rsid w:val="009522C6"/>
    <w:rsid w:val="009E4D53"/>
    <w:rsid w:val="00AD2DB3"/>
    <w:rsid w:val="00B42691"/>
    <w:rsid w:val="00B428BF"/>
    <w:rsid w:val="00CB3F72"/>
    <w:rsid w:val="00D264E8"/>
    <w:rsid w:val="00D939BC"/>
    <w:rsid w:val="00F82ADC"/>
    <w:rsid w:val="00FA0B0E"/>
    <w:rsid w:val="00FE7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E7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FE7775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FE7775"/>
    <w:rPr>
      <w:rFonts w:ascii="Times New Roman" w:eastAsia="Times New Roman" w:hAnsi="Times New Roman" w:cs="Times New Roman"/>
      <w:sz w:val="20"/>
      <w:szCs w:val="20"/>
      <w:lang w:eastAsia="sk-SK"/>
    </w:rPr>
  </w:style>
  <w:style w:type="table" w:styleId="Mriekatabuky">
    <w:name w:val="Table Grid"/>
    <w:basedOn w:val="Normlnatabuka"/>
    <w:rsid w:val="00FE7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ta">
    <w:name w:val="footer"/>
    <w:basedOn w:val="Normlny"/>
    <w:link w:val="PtaChar"/>
    <w:rsid w:val="00FE7775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FE777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E77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7775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FE7775"/>
    <w:pPr>
      <w:ind w:left="720"/>
      <w:contextualSpacing/>
    </w:pPr>
  </w:style>
  <w:style w:type="paragraph" w:styleId="Obyajntext">
    <w:name w:val="Plain Text"/>
    <w:basedOn w:val="Normlny"/>
    <w:link w:val="ObyajntextChar"/>
    <w:uiPriority w:val="99"/>
    <w:unhideWhenUsed/>
    <w:rsid w:val="00FA0B0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FA0B0E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E7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FE7775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FE7775"/>
    <w:rPr>
      <w:rFonts w:ascii="Times New Roman" w:eastAsia="Times New Roman" w:hAnsi="Times New Roman" w:cs="Times New Roman"/>
      <w:sz w:val="20"/>
      <w:szCs w:val="20"/>
      <w:lang w:eastAsia="sk-SK"/>
    </w:rPr>
  </w:style>
  <w:style w:type="table" w:styleId="Mriekatabuky">
    <w:name w:val="Table Grid"/>
    <w:basedOn w:val="Normlnatabuka"/>
    <w:rsid w:val="00FE7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ta">
    <w:name w:val="footer"/>
    <w:basedOn w:val="Normlny"/>
    <w:link w:val="PtaChar"/>
    <w:rsid w:val="00FE7775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FE777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E77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7775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FE77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4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npzjz1</dc:creator>
  <cp:lastModifiedBy>Spravca</cp:lastModifiedBy>
  <cp:revision>2</cp:revision>
  <cp:lastPrinted>2014-09-09T10:44:00Z</cp:lastPrinted>
  <dcterms:created xsi:type="dcterms:W3CDTF">2014-09-29T14:39:00Z</dcterms:created>
  <dcterms:modified xsi:type="dcterms:W3CDTF">2014-09-29T14:39:00Z</dcterms:modified>
</cp:coreProperties>
</file>